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B4756C" w:rsidTr="00B4756C">
        <w:tc>
          <w:tcPr>
            <w:tcW w:w="5353" w:type="dxa"/>
          </w:tcPr>
          <w:p w:rsidR="00B4756C" w:rsidRDefault="005B7C74">
            <w:bookmarkStart w:id="0" w:name="_GoBack"/>
            <w:bookmarkEnd w:id="0"/>
            <w:r w:rsidRPr="005B7C74">
              <w:drawing>
                <wp:inline distT="0" distB="0" distL="0" distR="0">
                  <wp:extent cx="2428875" cy="1314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B4756C" w:rsidRPr="00B4756C" w:rsidRDefault="005B7C74" w:rsidP="005B7C74">
            <w:r>
              <w:object w:dxaOrig="2820" w:dyaOrig="27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3pt;height:135.85pt" o:ole="">
                  <v:imagedata r:id="rId5" o:title=""/>
                </v:shape>
                <o:OLEObject Type="Embed" ProgID="PBrush" ShapeID="_x0000_i1025" DrawAspect="Content" ObjectID="_1775508176" r:id="rId6"/>
              </w:object>
            </w:r>
          </w:p>
        </w:tc>
      </w:tr>
    </w:tbl>
    <w:p w:rsidR="00B4756C" w:rsidRPr="00B4756C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чебно-воспитательных, внеурочных и социокультурных мероприятий </w:t>
      </w:r>
    </w:p>
    <w:p w:rsidR="00463B65" w:rsidRPr="00463B65" w:rsidRDefault="00A36E3B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ц</w:t>
      </w:r>
      <w:r w:rsidR="00463B65" w:rsidRPr="00463B65">
        <w:rPr>
          <w:rFonts w:ascii="Times New Roman" w:hAnsi="Times New Roman" w:cs="Times New Roman"/>
          <w:b/>
          <w:sz w:val="24"/>
          <w:szCs w:val="24"/>
        </w:rPr>
        <w:t xml:space="preserve">ентра образования естественнонаучной и технологической направленностей «Точка роста» на базе МОУ </w:t>
      </w:r>
      <w:r w:rsidR="005B7C74">
        <w:rPr>
          <w:rFonts w:ascii="Times New Roman" w:hAnsi="Times New Roman" w:cs="Times New Roman"/>
          <w:b/>
          <w:sz w:val="24"/>
          <w:szCs w:val="24"/>
        </w:rPr>
        <w:t>«Лентьевская школа»</w:t>
      </w:r>
      <w:proofErr w:type="gramEnd"/>
    </w:p>
    <w:p w:rsidR="00B4756C" w:rsidRDefault="00A36E3B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5B7C7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B7C7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521"/>
        <w:gridCol w:w="2740"/>
        <w:gridCol w:w="2268"/>
        <w:gridCol w:w="1559"/>
        <w:gridCol w:w="1417"/>
        <w:gridCol w:w="1843"/>
      </w:tblGrid>
      <w:tr w:rsidR="00324890" w:rsidTr="00324890">
        <w:tc>
          <w:tcPr>
            <w:tcW w:w="521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324890">
        <w:tc>
          <w:tcPr>
            <w:tcW w:w="10348" w:type="dxa"/>
            <w:gridSpan w:val="6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324890">
        <w:tc>
          <w:tcPr>
            <w:tcW w:w="521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463B65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4756C" w:rsidRDefault="00324890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B4756C" w:rsidRDefault="00324890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B4756C" w:rsidRDefault="00B4756C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324890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B4756C" w:rsidRDefault="00B4756C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идуальных и групповых проектов</w:t>
            </w:r>
          </w:p>
        </w:tc>
        <w:tc>
          <w:tcPr>
            <w:tcW w:w="1559" w:type="dxa"/>
          </w:tcPr>
          <w:p w:rsidR="000173CB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0173CB" w:rsidRDefault="000173CB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0173CB" w:rsidRDefault="000173CB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0173CB" w:rsidRDefault="00716D2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0173CB" w:rsidRDefault="000173CB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40" w:type="dxa"/>
          </w:tcPr>
          <w:p w:rsidR="000173CB" w:rsidRDefault="000173CB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Планирование работы на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61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год. Составление и утверждение плана на новый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0173CB" w:rsidRDefault="000173CB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0173CB" w:rsidRDefault="000173CB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0173CB" w:rsidRDefault="00716D24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proofErr w:type="gramStart"/>
            <w:r w:rsidR="003B61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0173CB" w:rsidRDefault="000173CB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0173CB" w:rsidRDefault="000173CB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CB" w:rsidTr="0082796B">
        <w:tc>
          <w:tcPr>
            <w:tcW w:w="10348" w:type="dxa"/>
            <w:gridSpan w:val="6"/>
          </w:tcPr>
          <w:p w:rsidR="000173CB" w:rsidRPr="000173CB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FA4E69" w:rsidRDefault="00FA4E69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FA4E69" w:rsidRDefault="00FA4E69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FA4E69" w:rsidRDefault="00FA4E69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FA4E69" w:rsidRDefault="005470CA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брь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  <w:proofErr w:type="gramEnd"/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FA4E69" w:rsidRDefault="00FA4E69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559" w:type="dxa"/>
          </w:tcPr>
          <w:p w:rsidR="00FA4E69" w:rsidRDefault="00FA4E69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FA4E69" w:rsidRDefault="00FA4E69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FA4E69" w:rsidRDefault="00FA4E69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FA4E69" w:rsidRDefault="00FA4E69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FA4E69" w:rsidRDefault="00FA4E69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686" w:rsidTr="00324890">
        <w:tc>
          <w:tcPr>
            <w:tcW w:w="521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268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503686" w:rsidRDefault="00503686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503686" w:rsidRDefault="00503686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503686" w:rsidRDefault="00503686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686" w:rsidTr="00324890">
        <w:tc>
          <w:tcPr>
            <w:tcW w:w="521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503686" w:rsidRDefault="00463B65" w:rsidP="0054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Эколята-молодые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 природы»</w:t>
            </w:r>
            <w:r w:rsidR="005470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503686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559" w:type="dxa"/>
          </w:tcPr>
          <w:p w:rsidR="00503686" w:rsidRDefault="00463B65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503686" w:rsidRDefault="00463B65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 октябрь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503686" w:rsidRDefault="00503686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686" w:rsidTr="009262CA">
        <w:tc>
          <w:tcPr>
            <w:tcW w:w="10348" w:type="dxa"/>
            <w:gridSpan w:val="6"/>
          </w:tcPr>
          <w:p w:rsidR="00503686" w:rsidRPr="00503686" w:rsidRDefault="00503686" w:rsidP="00503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40" w:type="dxa"/>
          </w:tcPr>
          <w:p w:rsidR="0020524F" w:rsidRDefault="005470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класс «Организация проектной и исследовательской  деятельности </w:t>
            </w:r>
            <w:proofErr w:type="gramStart"/>
            <w:r w:rsidR="0020524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цифровой лаборатории»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:rsidR="0020524F" w:rsidRDefault="0020524F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20524F" w:rsidRDefault="0020524F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463B65">
              <w:rPr>
                <w:rFonts w:ascii="Times New Roman" w:hAnsi="Times New Roman" w:cs="Times New Roman"/>
                <w:sz w:val="24"/>
                <w:szCs w:val="24"/>
              </w:rPr>
              <w:t>точных наук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20524F" w:rsidRDefault="00463B65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20524F" w:rsidRDefault="0020524F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20524F" w:rsidRDefault="0020524F" w:rsidP="00894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24F" w:rsidTr="00324890">
        <w:tc>
          <w:tcPr>
            <w:tcW w:w="521" w:type="dxa"/>
          </w:tcPr>
          <w:p w:rsidR="0020524F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24F" w:rsidRDefault="0020524F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20524F" w:rsidRDefault="0020524F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5B7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20524F" w:rsidRDefault="0020524F" w:rsidP="00894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24F" w:rsidTr="009675A2">
        <w:tc>
          <w:tcPr>
            <w:tcW w:w="10348" w:type="dxa"/>
            <w:gridSpan w:val="6"/>
          </w:tcPr>
          <w:p w:rsidR="0020524F" w:rsidRPr="0020524F" w:rsidRDefault="0020524F" w:rsidP="002052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0524F" w:rsidTr="00324890">
        <w:tc>
          <w:tcPr>
            <w:tcW w:w="521" w:type="dxa"/>
          </w:tcPr>
          <w:p w:rsidR="0020524F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740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  <w:tc>
          <w:tcPr>
            <w:tcW w:w="2268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20524F" w:rsidRDefault="0020524F" w:rsidP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038" w:rsidTr="00324890">
        <w:tc>
          <w:tcPr>
            <w:tcW w:w="521" w:type="dxa"/>
          </w:tcPr>
          <w:p w:rsidR="003A1038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3A1038" w:rsidRDefault="007A3FA2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3A1038" w:rsidRDefault="007A3FA2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Нефедов С.А.</w:t>
            </w:r>
          </w:p>
          <w:p w:rsidR="005B7C74" w:rsidRPr="005B7C74" w:rsidRDefault="005B7C74" w:rsidP="005B7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C74">
              <w:rPr>
                <w:rFonts w:ascii="Times New Roman" w:hAnsi="Times New Roman" w:cs="Times New Roman"/>
                <w:sz w:val="24"/>
                <w:szCs w:val="24"/>
              </w:rPr>
              <w:t>Зубова О.А.</w:t>
            </w:r>
          </w:p>
          <w:p w:rsidR="003A1038" w:rsidRDefault="003A1038" w:rsidP="00894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4756C"/>
    <w:rsid w:val="000173CB"/>
    <w:rsid w:val="001C2B85"/>
    <w:rsid w:val="0020524F"/>
    <w:rsid w:val="00324890"/>
    <w:rsid w:val="003A1038"/>
    <w:rsid w:val="003B61E4"/>
    <w:rsid w:val="00463B65"/>
    <w:rsid w:val="004A6C7B"/>
    <w:rsid w:val="00503686"/>
    <w:rsid w:val="005222E2"/>
    <w:rsid w:val="005470CA"/>
    <w:rsid w:val="005B7C74"/>
    <w:rsid w:val="00612282"/>
    <w:rsid w:val="00716D24"/>
    <w:rsid w:val="007A3FA2"/>
    <w:rsid w:val="00894FF5"/>
    <w:rsid w:val="00973DA2"/>
    <w:rsid w:val="00A36E3B"/>
    <w:rsid w:val="00AA3A2E"/>
    <w:rsid w:val="00AD2B84"/>
    <w:rsid w:val="00B4756C"/>
    <w:rsid w:val="00CF438D"/>
    <w:rsid w:val="00FA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7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C74"/>
    <w:rPr>
      <w:rFonts w:ascii="Tahoma" w:hAnsi="Tahoma" w:cs="Tahoma"/>
      <w:sz w:val="16"/>
      <w:szCs w:val="16"/>
    </w:rPr>
  </w:style>
  <w:style w:type="paragraph" w:styleId="a6">
    <w:name w:val="No Spacing"/>
    <w:qFormat/>
    <w:rsid w:val="005B7C74"/>
    <w:pPr>
      <w:suppressAutoHyphens/>
      <w:spacing w:after="0" w:line="240" w:lineRule="auto"/>
    </w:pPr>
    <w:rPr>
      <w:rFonts w:ascii="Calibri" w:eastAsia="NSimSun" w:hAnsi="Calibri"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Сергей</cp:lastModifiedBy>
  <cp:revision>2</cp:revision>
  <dcterms:created xsi:type="dcterms:W3CDTF">2024-04-24T20:57:00Z</dcterms:created>
  <dcterms:modified xsi:type="dcterms:W3CDTF">2024-04-24T20:57:00Z</dcterms:modified>
</cp:coreProperties>
</file>